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jc w:val="center"/>
        <w:rPr>
          <w:rStyle w:val="5"/>
          <w:rFonts w:hint="eastAsia" w:ascii="Tahoma" w:hAnsi="Tahoma" w:cs="Tahoma"/>
          <w:color w:val="333333"/>
          <w:sz w:val="40"/>
          <w:szCs w:val="40"/>
          <w:lang w:val="en-US" w:eastAsia="zh-CN"/>
        </w:rPr>
      </w:pPr>
      <w:r>
        <w:rPr>
          <w:rStyle w:val="5"/>
          <w:rFonts w:hint="eastAsia" w:ascii="Tahoma" w:hAnsi="Tahoma" w:cs="Tahoma"/>
          <w:color w:val="333333"/>
          <w:sz w:val="40"/>
          <w:szCs w:val="40"/>
        </w:rPr>
        <w:t>四川大学</w:t>
      </w:r>
      <w:r>
        <w:rPr>
          <w:rStyle w:val="5"/>
          <w:rFonts w:hint="eastAsia" w:ascii="Tahoma" w:hAnsi="Tahoma" w:cs="Tahoma"/>
          <w:color w:val="333333"/>
          <w:sz w:val="40"/>
          <w:szCs w:val="40"/>
          <w:lang w:eastAsia="zh-CN"/>
        </w:rPr>
        <w:t>自学考试</w:t>
      </w:r>
      <w:r>
        <w:rPr>
          <w:rStyle w:val="5"/>
          <w:rFonts w:hint="eastAsia" w:ascii="Tahoma" w:hAnsi="Tahoma" w:cs="Tahoma"/>
          <w:color w:val="333333"/>
          <w:sz w:val="40"/>
          <w:szCs w:val="40"/>
          <w:lang w:val="en-US" w:eastAsia="zh-CN"/>
        </w:rPr>
        <w:t>20.1次过程性考核考试</w:t>
      </w:r>
    </w:p>
    <w:p>
      <w:pPr>
        <w:pStyle w:val="2"/>
        <w:wordWrap w:val="0"/>
        <w:jc w:val="center"/>
        <w:rPr>
          <w:rFonts w:ascii="Tahoma" w:hAnsi="Tahoma" w:cs="Tahoma"/>
          <w:color w:val="333333"/>
          <w:sz w:val="32"/>
          <w:szCs w:val="32"/>
        </w:rPr>
      </w:pPr>
      <w:r>
        <w:rPr>
          <w:rStyle w:val="5"/>
          <w:rFonts w:hint="eastAsia" w:ascii="Tahoma" w:hAnsi="Tahoma" w:cs="Tahoma"/>
          <w:color w:val="333333"/>
          <w:sz w:val="40"/>
          <w:szCs w:val="40"/>
          <w:lang w:val="en-US" w:eastAsia="zh-CN"/>
        </w:rPr>
        <w:t>学生</w:t>
      </w:r>
      <w:r>
        <w:rPr>
          <w:rStyle w:val="5"/>
          <w:rFonts w:ascii="Tahoma" w:hAnsi="Tahoma" w:cs="Tahoma"/>
          <w:color w:val="333333"/>
          <w:sz w:val="40"/>
          <w:szCs w:val="40"/>
        </w:rPr>
        <w:t>承诺书</w:t>
      </w:r>
      <w:r>
        <w:rPr>
          <w:rFonts w:ascii="Tahoma" w:hAnsi="Tahoma" w:cs="Tahoma"/>
          <w:color w:val="333333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疫情期间参加四川大学自考应用型专业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20.1次过程性考核，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我郑重承诺：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本人在考试中自觉遵守考场纪律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如有违纪舞弊行为，愿意接受国家有关法律法规处理。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2.本人承诺遵守疫情防控的各项规定，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如实报告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考试前十四天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旅居史、接触史、健康状况信息等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瞒报</w:t>
      </w:r>
      <w:r>
        <w:rPr>
          <w:rFonts w:hint="default" w:ascii="仿宋" w:hAnsi="仿宋" w:eastAsia="仿宋" w:cs="仿宋"/>
          <w:color w:val="333333"/>
          <w:sz w:val="28"/>
          <w:szCs w:val="28"/>
        </w:rPr>
        <w:t>漏报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自愿承担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法律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责任。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firstLine="560" w:firstLineChars="200"/>
        <w:textAlignment w:val="auto"/>
        <w:outlineLvl w:val="9"/>
        <w:rPr>
          <w:rFonts w:hint="default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3.本人保证近期未到过疫情高发区，且未与疫情高发区人员接触。如考试过程中出现不可预知的疫情风险，本人承诺，遵守国家和地方的防疫要求，积极配合卫生防疫工作。因个人不当行为对疫情防控工作造成不良影响的，本人将主动承担相应责任。</w:t>
      </w:r>
    </w:p>
    <w:p>
      <w:pPr>
        <w:spacing w:line="480" w:lineRule="exact"/>
        <w:ind w:firstLine="1540" w:firstLineChars="550"/>
        <w:rPr>
          <w:rFonts w:eastAsia="楷体_GB2312"/>
          <w:sz w:val="28"/>
          <w:szCs w:val="28"/>
          <w:u w:val="single"/>
        </w:rPr>
      </w:pPr>
      <w:r>
        <w:rPr>
          <w:rFonts w:eastAsia="楷体_GB2312"/>
          <w:sz w:val="28"/>
          <w:szCs w:val="28"/>
        </w:rPr>
        <w:t>证件名称：</w:t>
      </w:r>
      <w:r>
        <w:rPr>
          <w:rFonts w:eastAsia="楷体_GB2312"/>
          <w:sz w:val="28"/>
          <w:szCs w:val="28"/>
          <w:u w:val="single"/>
        </w:rPr>
        <w:t xml:space="preserve">                         </w:t>
      </w:r>
    </w:p>
    <w:p>
      <w:pPr>
        <w:spacing w:line="480" w:lineRule="exact"/>
        <w:ind w:firstLine="1540" w:firstLineChars="550"/>
        <w:rPr>
          <w:rFonts w:eastAsia="楷体_GB2312"/>
          <w:sz w:val="28"/>
          <w:szCs w:val="28"/>
        </w:rPr>
      </w:pPr>
    </w:p>
    <w:p>
      <w:pPr>
        <w:spacing w:line="480" w:lineRule="exact"/>
        <w:ind w:firstLine="1540" w:firstLineChars="550"/>
        <w:rPr>
          <w:rFonts w:eastAsia="楷体_GB2312"/>
          <w:sz w:val="28"/>
          <w:szCs w:val="28"/>
          <w:u w:val="single"/>
        </w:rPr>
      </w:pPr>
      <w:r>
        <w:rPr>
          <w:rFonts w:eastAsia="楷体_GB2312"/>
          <w:sz w:val="28"/>
          <w:szCs w:val="28"/>
        </w:rPr>
        <w:t>证件号码：</w:t>
      </w:r>
      <w:r>
        <w:rPr>
          <w:rFonts w:eastAsia="楷体_GB2312"/>
          <w:sz w:val="28"/>
          <w:szCs w:val="28"/>
          <w:u w:val="single"/>
        </w:rPr>
        <w:t xml:space="preserve">                         </w:t>
      </w:r>
    </w:p>
    <w:p>
      <w:pPr>
        <w:spacing w:line="480" w:lineRule="exact"/>
        <w:ind w:firstLine="1540" w:firstLineChars="550"/>
        <w:rPr>
          <w:rFonts w:eastAsia="楷体_GB2312"/>
          <w:sz w:val="28"/>
          <w:szCs w:val="28"/>
        </w:rPr>
      </w:pPr>
    </w:p>
    <w:p>
      <w:pPr>
        <w:spacing w:line="480" w:lineRule="exact"/>
        <w:ind w:firstLine="1540" w:firstLineChars="55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联系电话：</w:t>
      </w:r>
      <w:r>
        <w:rPr>
          <w:rFonts w:eastAsia="楷体_GB2312"/>
          <w:sz w:val="28"/>
          <w:szCs w:val="28"/>
          <w:u w:val="single"/>
        </w:rPr>
        <w:t xml:space="preserve">                         </w:t>
      </w:r>
    </w:p>
    <w:p>
      <w:pPr>
        <w:spacing w:line="480" w:lineRule="exact"/>
        <w:ind w:firstLine="1540" w:firstLineChars="550"/>
        <w:rPr>
          <w:rFonts w:hint="eastAsia" w:eastAsia="楷体_GB2312"/>
          <w:sz w:val="28"/>
          <w:szCs w:val="28"/>
          <w:lang w:val="en-US" w:eastAsia="zh-CN"/>
        </w:rPr>
      </w:pPr>
    </w:p>
    <w:p>
      <w:pPr>
        <w:spacing w:line="480" w:lineRule="exact"/>
        <w:ind w:firstLine="1540" w:firstLineChars="550"/>
        <w:rPr>
          <w:rFonts w:eastAsia="楷体_GB2312"/>
          <w:sz w:val="28"/>
          <w:szCs w:val="28"/>
          <w:u w:val="single"/>
        </w:rPr>
      </w:pPr>
      <w:bookmarkStart w:id="0" w:name="_GoBack"/>
      <w:bookmarkEnd w:id="0"/>
      <w:r>
        <w:rPr>
          <w:rFonts w:hint="eastAsia" w:eastAsia="楷体_GB2312"/>
          <w:sz w:val="28"/>
          <w:szCs w:val="28"/>
          <w:lang w:val="en-US" w:eastAsia="zh-CN"/>
        </w:rPr>
        <w:t>准考证</w:t>
      </w:r>
      <w:r>
        <w:rPr>
          <w:rFonts w:eastAsia="楷体_GB2312"/>
          <w:sz w:val="28"/>
          <w:szCs w:val="28"/>
        </w:rPr>
        <w:t>号：</w:t>
      </w:r>
      <w:r>
        <w:rPr>
          <w:rFonts w:eastAsia="楷体_GB2312"/>
          <w:sz w:val="28"/>
          <w:szCs w:val="28"/>
          <w:u w:val="single"/>
        </w:rPr>
        <w:t xml:space="preserve">                         </w:t>
      </w:r>
    </w:p>
    <w:p>
      <w:pPr>
        <w:spacing w:line="480" w:lineRule="exact"/>
        <w:rPr>
          <w:rFonts w:eastAsia="楷体_GB2312"/>
          <w:b/>
          <w:sz w:val="28"/>
          <w:szCs w:val="28"/>
        </w:rPr>
      </w:pPr>
    </w:p>
    <w:p>
      <w:pPr>
        <w:spacing w:line="480" w:lineRule="exact"/>
        <w:jc w:val="center"/>
        <w:rPr>
          <w:rFonts w:eastAsia="楷体_GB2312"/>
          <w:sz w:val="28"/>
          <w:szCs w:val="28"/>
          <w:u w:val="single"/>
        </w:rPr>
      </w:pPr>
      <w:r>
        <w:rPr>
          <w:rFonts w:eastAsia="楷体_GB2312"/>
          <w:sz w:val="28"/>
          <w:szCs w:val="28"/>
        </w:rPr>
        <w:t>考生本人签名：</w:t>
      </w:r>
      <w:r>
        <w:rPr>
          <w:rFonts w:eastAsia="楷体_GB2312"/>
          <w:sz w:val="28"/>
          <w:szCs w:val="28"/>
          <w:u w:val="single"/>
        </w:rPr>
        <w:t xml:space="preserve">                 </w:t>
      </w:r>
    </w:p>
    <w:p>
      <w:pPr>
        <w:spacing w:line="480" w:lineRule="exact"/>
        <w:jc w:val="center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 xml:space="preserve">                  </w:t>
      </w:r>
      <w:r>
        <w:rPr>
          <w:rFonts w:eastAsia="楷体_GB2312"/>
          <w:sz w:val="28"/>
          <w:szCs w:val="28"/>
          <w:u w:val="single"/>
        </w:rPr>
        <w:t xml:space="preserve">          </w:t>
      </w:r>
      <w:r>
        <w:rPr>
          <w:rFonts w:eastAsia="楷体_GB2312"/>
          <w:sz w:val="28"/>
          <w:szCs w:val="28"/>
        </w:rPr>
        <w:t>年</w:t>
      </w:r>
      <w:r>
        <w:rPr>
          <w:rFonts w:eastAsia="楷体_GB2312"/>
          <w:sz w:val="28"/>
          <w:szCs w:val="28"/>
          <w:u w:val="single"/>
        </w:rPr>
        <w:t xml:space="preserve">        </w:t>
      </w:r>
      <w:r>
        <w:rPr>
          <w:rFonts w:eastAsia="楷体_GB2312"/>
          <w:sz w:val="28"/>
          <w:szCs w:val="28"/>
        </w:rPr>
        <w:t>月</w:t>
      </w:r>
      <w:r>
        <w:rPr>
          <w:rFonts w:eastAsia="楷体_GB2312"/>
          <w:sz w:val="28"/>
          <w:szCs w:val="28"/>
          <w:u w:val="single"/>
        </w:rPr>
        <w:t xml:space="preserve">         </w:t>
      </w:r>
      <w:r>
        <w:rPr>
          <w:rFonts w:eastAsia="楷体_GB231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80D17"/>
    <w:rsid w:val="05656776"/>
    <w:rsid w:val="061415C4"/>
    <w:rsid w:val="07A3500A"/>
    <w:rsid w:val="0C204608"/>
    <w:rsid w:val="109719F8"/>
    <w:rsid w:val="1C8F0DAF"/>
    <w:rsid w:val="670C100B"/>
    <w:rsid w:val="6CAA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2020-05-27T15:31:00Z</dcterms:created>
  <dc:creator>86138</dc:creator>
  <cp:lastModifiedBy>Administrator</cp:lastModifiedBy>
  <dcterms:modified xsi:type="dcterms:W3CDTF">2020-07-10T08:00:03Z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